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2"/>
      </w:tblGrid>
      <w:tr w:rsidR="00F05972" w:rsidRPr="00820FA4" w14:paraId="6CA21B68" w14:textId="77777777" w:rsidTr="00A24979">
        <w:tc>
          <w:tcPr>
            <w:tcW w:w="4395" w:type="dxa"/>
          </w:tcPr>
          <w:p w14:paraId="2E41AF10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5242" w:type="dxa"/>
          </w:tcPr>
          <w:p w14:paraId="5159A122" w14:textId="77777777" w:rsidR="00820FA4" w:rsidRPr="00820FA4" w:rsidRDefault="00820FA4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Индивидуальному предпринимателю Клементьевой Ольге Михайловне</w:t>
            </w:r>
          </w:p>
          <w:p w14:paraId="76876479" w14:textId="77777777" w:rsidR="00820FA4" w:rsidRPr="00820FA4" w:rsidRDefault="00820FA4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</w:p>
          <w:p w14:paraId="43266EF7" w14:textId="77777777" w:rsidR="00820FA4" w:rsidRPr="00820FA4" w:rsidRDefault="00820FA4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proofErr w:type="gramStart"/>
            <w:r w:rsidRPr="00820FA4">
              <w:rPr>
                <w:rFonts w:eastAsia="Calibri" w:cstheme="minorHAnsi"/>
                <w:sz w:val="15"/>
                <w:szCs w:val="15"/>
              </w:rPr>
              <w:t>Заявитель:_</w:t>
            </w:r>
            <w:proofErr w:type="gramEnd"/>
            <w:r w:rsidRPr="00820FA4">
              <w:rPr>
                <w:rFonts w:eastAsia="Calibri" w:cstheme="minorHAnsi"/>
                <w:sz w:val="15"/>
                <w:szCs w:val="15"/>
              </w:rPr>
              <w:t>_____________________________________________</w:t>
            </w:r>
            <w:r>
              <w:rPr>
                <w:rFonts w:eastAsia="Calibri" w:cstheme="minorHAnsi"/>
                <w:sz w:val="15"/>
                <w:szCs w:val="15"/>
              </w:rPr>
              <w:t>_____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______</w:t>
            </w:r>
          </w:p>
          <w:p w14:paraId="347BE10F" w14:textId="77777777" w:rsidR="00820FA4" w:rsidRPr="00820FA4" w:rsidRDefault="00820FA4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______________________________________________________</w:t>
            </w:r>
            <w:r>
              <w:rPr>
                <w:rFonts w:eastAsia="Calibri" w:cstheme="minorHAnsi"/>
                <w:sz w:val="15"/>
                <w:szCs w:val="15"/>
              </w:rPr>
              <w:t>_____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_______</w:t>
            </w:r>
          </w:p>
          <w:p w14:paraId="0F75C26F" w14:textId="77777777" w:rsidR="00820FA4" w:rsidRPr="00820FA4" w:rsidRDefault="00820FA4" w:rsidP="00820FA4">
            <w:pPr>
              <w:jc w:val="center"/>
              <w:rPr>
                <w:rFonts w:eastAsia="Calibri" w:cstheme="minorHAnsi"/>
                <w:i/>
                <w:iCs/>
                <w:sz w:val="14"/>
                <w:szCs w:val="14"/>
              </w:rPr>
            </w:pPr>
            <w:r w:rsidRPr="00820FA4">
              <w:rPr>
                <w:rFonts w:eastAsia="Calibri" w:cstheme="minorHAnsi"/>
                <w:i/>
                <w:iCs/>
                <w:sz w:val="14"/>
                <w:szCs w:val="14"/>
              </w:rPr>
              <w:t>(ФИО заявителя)</w:t>
            </w:r>
          </w:p>
          <w:p w14:paraId="33B0E8D4" w14:textId="77777777" w:rsidR="00820FA4" w:rsidRPr="00820FA4" w:rsidRDefault="00820FA4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 xml:space="preserve">Электронная почта, номер телефона </w:t>
            </w:r>
            <w:proofErr w:type="gramStart"/>
            <w:r w:rsidRPr="00820FA4">
              <w:rPr>
                <w:rFonts w:eastAsia="Calibri" w:cstheme="minorHAnsi"/>
                <w:sz w:val="15"/>
                <w:szCs w:val="15"/>
              </w:rPr>
              <w:t>заявителя:_</w:t>
            </w:r>
            <w:proofErr w:type="gramEnd"/>
            <w:r w:rsidRPr="00820FA4">
              <w:rPr>
                <w:rFonts w:eastAsia="Calibri" w:cstheme="minorHAnsi"/>
                <w:sz w:val="15"/>
                <w:szCs w:val="15"/>
              </w:rPr>
              <w:t>_____________</w:t>
            </w:r>
            <w:r>
              <w:rPr>
                <w:rFonts w:eastAsia="Calibri" w:cstheme="minorHAnsi"/>
                <w:sz w:val="15"/>
                <w:szCs w:val="15"/>
              </w:rPr>
              <w:t>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_______</w:t>
            </w:r>
          </w:p>
          <w:p w14:paraId="24E0D1F4" w14:textId="77777777" w:rsidR="00820FA4" w:rsidRPr="00820FA4" w:rsidRDefault="00820FA4" w:rsidP="00820FA4">
            <w:pPr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__________________________________________________________</w:t>
            </w:r>
            <w:r>
              <w:rPr>
                <w:rFonts w:eastAsia="Calibri" w:cstheme="minorHAnsi"/>
                <w:sz w:val="15"/>
                <w:szCs w:val="15"/>
              </w:rPr>
              <w:t>_____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</w:t>
            </w:r>
          </w:p>
          <w:p w14:paraId="10858092" w14:textId="5FE33550" w:rsidR="00F05972" w:rsidRPr="00820FA4" w:rsidRDefault="00820FA4" w:rsidP="00820FA4">
            <w:pPr>
              <w:jc w:val="center"/>
              <w:rPr>
                <w:rFonts w:eastAsia="Calibri" w:cstheme="minorHAnsi"/>
                <w:sz w:val="14"/>
                <w:szCs w:val="14"/>
              </w:rPr>
            </w:pPr>
            <w:r w:rsidRPr="00820FA4">
              <w:rPr>
                <w:rFonts w:eastAsia="Calibri" w:cstheme="minorHAnsi"/>
                <w:i/>
                <w:iCs/>
                <w:sz w:val="14"/>
                <w:szCs w:val="14"/>
              </w:rPr>
              <w:t>(адрес электронной почты, номер телефона для связи с заявителем)</w:t>
            </w:r>
          </w:p>
        </w:tc>
      </w:tr>
    </w:tbl>
    <w:p w14:paraId="220251BB" w14:textId="77777777" w:rsidR="00F05972" w:rsidRPr="00820FA4" w:rsidRDefault="00F05972" w:rsidP="00820FA4">
      <w:pPr>
        <w:spacing w:after="0" w:line="240" w:lineRule="auto"/>
        <w:rPr>
          <w:rFonts w:eastAsia="Calibri" w:cstheme="minorHAnsi"/>
          <w:sz w:val="15"/>
          <w:szCs w:val="15"/>
        </w:rPr>
      </w:pPr>
    </w:p>
    <w:p w14:paraId="4E062A9B" w14:textId="77777777" w:rsidR="00F05972" w:rsidRPr="00820FA4" w:rsidRDefault="00F05972" w:rsidP="00820FA4">
      <w:pPr>
        <w:spacing w:after="0" w:line="240" w:lineRule="auto"/>
        <w:jc w:val="center"/>
        <w:rPr>
          <w:rFonts w:eastAsia="Calibri" w:cstheme="minorHAnsi"/>
          <w:b/>
          <w:bCs/>
          <w:sz w:val="15"/>
          <w:szCs w:val="15"/>
        </w:rPr>
      </w:pPr>
      <w:r w:rsidRPr="00820FA4">
        <w:rPr>
          <w:rFonts w:eastAsia="Calibri" w:cstheme="minorHAnsi"/>
          <w:b/>
          <w:bCs/>
          <w:sz w:val="15"/>
          <w:szCs w:val="15"/>
        </w:rPr>
        <w:t xml:space="preserve">Заявление на устранение недостатков (ремонт товара) и проведение проверки качества товара </w:t>
      </w:r>
    </w:p>
    <w:p w14:paraId="600740F4" w14:textId="77777777" w:rsidR="00D768FE" w:rsidRPr="00820FA4" w:rsidRDefault="00D768FE" w:rsidP="00820FA4">
      <w:pPr>
        <w:spacing w:after="0" w:line="240" w:lineRule="auto"/>
        <w:jc w:val="center"/>
        <w:rPr>
          <w:rFonts w:cstheme="minorHAnsi"/>
          <w:b/>
          <w:bCs/>
          <w:sz w:val="15"/>
          <w:szCs w:val="15"/>
        </w:rPr>
      </w:pPr>
      <w:r w:rsidRPr="00820FA4">
        <w:rPr>
          <w:rFonts w:cstheme="minorHAnsi"/>
          <w:b/>
          <w:bCs/>
          <w:sz w:val="15"/>
          <w:szCs w:val="15"/>
        </w:rPr>
        <w:t xml:space="preserve">(для товара, приобретенного дистанционным способом через интернет-магазин «КлеменТИНА», </w:t>
      </w:r>
    </w:p>
    <w:p w14:paraId="225989C6" w14:textId="1153AA2F" w:rsidR="00D768FE" w:rsidRPr="00820FA4" w:rsidRDefault="00D768FE" w:rsidP="00820FA4">
      <w:pPr>
        <w:spacing w:after="0" w:line="240" w:lineRule="auto"/>
        <w:jc w:val="center"/>
        <w:rPr>
          <w:rFonts w:eastAsia="Calibri" w:cstheme="minorHAnsi"/>
          <w:b/>
          <w:bCs/>
          <w:sz w:val="15"/>
          <w:szCs w:val="15"/>
        </w:rPr>
      </w:pPr>
      <w:r w:rsidRPr="00820FA4">
        <w:rPr>
          <w:rFonts w:cstheme="minorHAnsi"/>
          <w:b/>
          <w:bCs/>
          <w:sz w:val="15"/>
          <w:szCs w:val="15"/>
        </w:rPr>
        <w:t>официальные аккаунты ювелирной сети «КлеменТИНА» в социальных сетях)</w:t>
      </w:r>
    </w:p>
    <w:p w14:paraId="5D9D5493" w14:textId="77777777" w:rsidR="00F05972" w:rsidRPr="00820FA4" w:rsidRDefault="00F05972" w:rsidP="00820FA4">
      <w:pPr>
        <w:spacing w:after="0" w:line="240" w:lineRule="auto"/>
        <w:rPr>
          <w:rFonts w:eastAsia="Calibri" w:cstheme="minorHAnsi"/>
          <w:b/>
          <w:bCs/>
          <w:sz w:val="15"/>
          <w:szCs w:val="15"/>
        </w:rPr>
      </w:pPr>
    </w:p>
    <w:p w14:paraId="77C26430" w14:textId="77777777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Дата приобретения товара: «_____» _______________ 20_____ г.</w:t>
      </w:r>
    </w:p>
    <w:p w14:paraId="1E905E2F" w14:textId="58B0CBC1" w:rsidR="00F05972" w:rsidRPr="00820FA4" w:rsidRDefault="00F05972" w:rsidP="00820FA4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 w:cstheme="minorHAnsi"/>
          <w:sz w:val="15"/>
          <w:szCs w:val="15"/>
        </w:rPr>
      </w:pPr>
    </w:p>
    <w:p w14:paraId="2FA5B07D" w14:textId="100EEAE9" w:rsidR="00F05972" w:rsidRPr="00820FA4" w:rsidRDefault="00F05972" w:rsidP="00C77161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Место приобретения товара: </w:t>
      </w:r>
    </w:p>
    <w:p w14:paraId="0270682E" w14:textId="3D6F4B78" w:rsidR="00F05972" w:rsidRPr="00820FA4" w:rsidRDefault="00F05972" w:rsidP="00820FA4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интернет-магазин «КлеменТИНА» (адрес в информационно-телекоммуникационной сети «Интернет»: clemen1992.ru);</w:t>
      </w:r>
    </w:p>
    <w:p w14:paraId="2D596C1A" w14:textId="71AF1062" w:rsidR="00F05972" w:rsidRPr="00820FA4" w:rsidRDefault="00F05972" w:rsidP="00820FA4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официальный аккаунт ювелирной сети «КлеменТИНА» в социальной сети.  </w:t>
      </w:r>
    </w:p>
    <w:p w14:paraId="778A8F01" w14:textId="77777777" w:rsidR="00F05972" w:rsidRPr="00820FA4" w:rsidRDefault="00F05972" w:rsidP="00820FA4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 w:cstheme="minorHAnsi"/>
          <w:sz w:val="15"/>
          <w:szCs w:val="15"/>
        </w:rPr>
      </w:pPr>
    </w:p>
    <w:p w14:paraId="56BC0105" w14:textId="67979425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Сведения о товаре: </w:t>
      </w:r>
    </w:p>
    <w:p w14:paraId="057FF89C" w14:textId="77777777" w:rsidR="00F05972" w:rsidRPr="00820FA4" w:rsidRDefault="00F05972" w:rsidP="00820FA4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Calibri" w:cstheme="minorHAnsi"/>
          <w:sz w:val="15"/>
          <w:szCs w:val="15"/>
        </w:rPr>
      </w:pPr>
    </w:p>
    <w:tbl>
      <w:tblPr>
        <w:tblStyle w:val="af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296"/>
      </w:tblGrid>
      <w:tr w:rsidR="00F05972" w:rsidRPr="00820FA4" w14:paraId="3321028A" w14:textId="77777777" w:rsidTr="004E210E">
        <w:trPr>
          <w:jc w:val="center"/>
        </w:trPr>
        <w:tc>
          <w:tcPr>
            <w:tcW w:w="4390" w:type="dxa"/>
          </w:tcPr>
          <w:p w14:paraId="19711958" w14:textId="77777777" w:rsidR="00F05972" w:rsidRPr="00820FA4" w:rsidRDefault="00F05972" w:rsidP="00820FA4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Наименование, артикул товара</w:t>
            </w:r>
          </w:p>
        </w:tc>
        <w:tc>
          <w:tcPr>
            <w:tcW w:w="1275" w:type="dxa"/>
          </w:tcPr>
          <w:p w14:paraId="22E5FFF0" w14:textId="77777777" w:rsidR="00F05972" w:rsidRPr="00820FA4" w:rsidRDefault="00F05972" w:rsidP="00820FA4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Размер</w:t>
            </w:r>
          </w:p>
        </w:tc>
        <w:tc>
          <w:tcPr>
            <w:tcW w:w="1276" w:type="dxa"/>
          </w:tcPr>
          <w:p w14:paraId="6C987227" w14:textId="77777777" w:rsidR="00F05972" w:rsidRPr="00820FA4" w:rsidRDefault="00F05972" w:rsidP="00820FA4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Вес, гр.</w:t>
            </w:r>
          </w:p>
        </w:tc>
        <w:tc>
          <w:tcPr>
            <w:tcW w:w="1418" w:type="dxa"/>
          </w:tcPr>
          <w:p w14:paraId="2F602573" w14:textId="77777777" w:rsidR="00F05972" w:rsidRPr="00820FA4" w:rsidRDefault="00F05972" w:rsidP="00820FA4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Цена (с учетом скидки), руб.</w:t>
            </w:r>
          </w:p>
        </w:tc>
        <w:tc>
          <w:tcPr>
            <w:tcW w:w="1296" w:type="dxa"/>
          </w:tcPr>
          <w:p w14:paraId="16897A2E" w14:textId="77777777" w:rsidR="00F05972" w:rsidRPr="00820FA4" w:rsidRDefault="00F05972" w:rsidP="00820FA4">
            <w:pPr>
              <w:jc w:val="center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Кол-во, шт.</w:t>
            </w:r>
          </w:p>
        </w:tc>
      </w:tr>
      <w:tr w:rsidR="00F05972" w:rsidRPr="00820FA4" w14:paraId="4D8D83DA" w14:textId="77777777" w:rsidTr="004E210E">
        <w:trPr>
          <w:jc w:val="center"/>
        </w:trPr>
        <w:tc>
          <w:tcPr>
            <w:tcW w:w="4390" w:type="dxa"/>
          </w:tcPr>
          <w:p w14:paraId="146B3B15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  <w:p w14:paraId="70C64B06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275" w:type="dxa"/>
          </w:tcPr>
          <w:p w14:paraId="02392071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14:paraId="649E3AE2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2545D3E9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296" w:type="dxa"/>
          </w:tcPr>
          <w:p w14:paraId="02DF5A08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</w:tr>
      <w:tr w:rsidR="00F05972" w:rsidRPr="00820FA4" w14:paraId="4771F2AA" w14:textId="77777777" w:rsidTr="004E210E">
        <w:trPr>
          <w:jc w:val="center"/>
        </w:trPr>
        <w:tc>
          <w:tcPr>
            <w:tcW w:w="4390" w:type="dxa"/>
          </w:tcPr>
          <w:p w14:paraId="49081CB6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  <w:p w14:paraId="57424CC8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5886641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14:paraId="7CC79E08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1106919E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1296" w:type="dxa"/>
          </w:tcPr>
          <w:p w14:paraId="440D25DA" w14:textId="77777777" w:rsidR="00F05972" w:rsidRPr="00820FA4" w:rsidRDefault="00F05972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</w:tr>
    </w:tbl>
    <w:p w14:paraId="79772EC2" w14:textId="77777777" w:rsidR="00F05972" w:rsidRPr="00820FA4" w:rsidRDefault="00F05972" w:rsidP="00820FA4">
      <w:pPr>
        <w:spacing w:after="0" w:line="240" w:lineRule="auto"/>
        <w:rPr>
          <w:rFonts w:eastAsia="Calibri" w:cstheme="minorHAnsi"/>
          <w:sz w:val="15"/>
          <w:szCs w:val="15"/>
        </w:rPr>
      </w:pPr>
    </w:p>
    <w:p w14:paraId="6C49C1DC" w14:textId="77777777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В процессе эксплуатации в товаре выявлены следующие недостатки:</w:t>
      </w:r>
    </w:p>
    <w:p w14:paraId="649EF8A6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Выпадение вставки (вставок). </w:t>
      </w:r>
    </w:p>
    <w:p w14:paraId="41B5EF84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Качание вставки (вставок) / слабое крепление вставки (вставок).</w:t>
      </w:r>
    </w:p>
    <w:p w14:paraId="7BB2746A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Скол вставки. </w:t>
      </w:r>
    </w:p>
    <w:p w14:paraId="08290211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Царапины, точки на вставках. </w:t>
      </w:r>
    </w:p>
    <w:p w14:paraId="28410DE2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Трение вставок друг о друга. </w:t>
      </w:r>
    </w:p>
    <w:p w14:paraId="62BE6A6C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Изменение цвета драгоценного металла, цвета вставки (вставок).  </w:t>
      </w:r>
    </w:p>
    <w:p w14:paraId="3E058A79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Некачественный монтаж и закрепка (отличие оттенка припоя и оправы, непропорциональность изделия, нарушение симметрии, искривление закрепки, неровное обжатие камня, слабое крепление замков в серьгах, слабое крепление шарнирных соединений в браслетах, срыв резьбы на изделиях с винтовым замком и пр.). </w:t>
      </w:r>
    </w:p>
    <w:p w14:paraId="759E2A9B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Нарушения эмали / коррозия металла.  </w:t>
      </w:r>
    </w:p>
    <w:p w14:paraId="4FD576AA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Царапины / потертости / заусенцы / трещины / сколы. </w:t>
      </w:r>
    </w:p>
    <w:p w14:paraId="4B36496C" w14:textId="77777777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i/>
          <w:iCs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Деформация изделия / части изделия. </w:t>
      </w:r>
    </w:p>
    <w:p w14:paraId="7CABA320" w14:textId="3EE9E52A" w:rsidR="00F05972" w:rsidRPr="00820FA4" w:rsidRDefault="00F05972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  <w:i/>
          <w:iCs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Другое: __________________________________________________________________________________</w:t>
      </w:r>
      <w:r w:rsidR="00820FA4">
        <w:rPr>
          <w:rFonts w:eastAsia="Calibri" w:cstheme="minorHAnsi"/>
          <w:sz w:val="15"/>
          <w:szCs w:val="15"/>
        </w:rPr>
        <w:t>_________</w:t>
      </w:r>
      <w:r w:rsidRPr="00820FA4">
        <w:rPr>
          <w:rFonts w:eastAsia="Calibri" w:cstheme="minorHAnsi"/>
          <w:sz w:val="15"/>
          <w:szCs w:val="15"/>
        </w:rPr>
        <w:t>___________________________</w:t>
      </w:r>
    </w:p>
    <w:p w14:paraId="5F9DFC3B" w14:textId="0CB904E6" w:rsidR="00F05972" w:rsidRPr="00820FA4" w:rsidRDefault="00F05972" w:rsidP="00820FA4">
      <w:pPr>
        <w:tabs>
          <w:tab w:val="left" w:pos="284"/>
        </w:tabs>
        <w:spacing w:line="240" w:lineRule="auto"/>
        <w:contextualSpacing/>
        <w:jc w:val="both"/>
        <w:rPr>
          <w:rFonts w:eastAsia="Calibri" w:cstheme="minorHAnsi"/>
          <w:i/>
          <w:iCs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_______________________________________________________________________________________________________________</w:t>
      </w:r>
      <w:r w:rsidR="00820FA4">
        <w:rPr>
          <w:rFonts w:eastAsia="Calibri" w:cstheme="minorHAnsi"/>
          <w:sz w:val="15"/>
          <w:szCs w:val="15"/>
        </w:rPr>
        <w:t>_________</w:t>
      </w:r>
      <w:r w:rsidRPr="00820FA4">
        <w:rPr>
          <w:rFonts w:eastAsia="Calibri" w:cstheme="minorHAnsi"/>
          <w:sz w:val="15"/>
          <w:szCs w:val="15"/>
        </w:rPr>
        <w:t xml:space="preserve">________. </w:t>
      </w:r>
    </w:p>
    <w:p w14:paraId="4AE25C25" w14:textId="77777777" w:rsidR="00F05972" w:rsidRPr="00820FA4" w:rsidRDefault="00F05972" w:rsidP="00820FA4">
      <w:pPr>
        <w:tabs>
          <w:tab w:val="left" w:pos="284"/>
        </w:tabs>
        <w:spacing w:line="240" w:lineRule="auto"/>
        <w:contextualSpacing/>
        <w:jc w:val="center"/>
        <w:rPr>
          <w:rFonts w:eastAsia="Calibri" w:cstheme="minorHAnsi"/>
          <w:i/>
          <w:iCs/>
          <w:sz w:val="14"/>
          <w:szCs w:val="14"/>
        </w:rPr>
      </w:pPr>
      <w:r w:rsidRPr="00820FA4">
        <w:rPr>
          <w:rFonts w:eastAsia="Calibri" w:cstheme="minorHAnsi"/>
          <w:i/>
          <w:iCs/>
          <w:sz w:val="14"/>
          <w:szCs w:val="14"/>
        </w:rPr>
        <w:t>(заявителем подробно и развернуто описывается брак (выявленные недостатки)</w:t>
      </w:r>
    </w:p>
    <w:p w14:paraId="68F5C2D1" w14:textId="77777777" w:rsidR="00F05972" w:rsidRPr="00820FA4" w:rsidRDefault="00F05972" w:rsidP="00820FA4">
      <w:pPr>
        <w:spacing w:after="0" w:line="240" w:lineRule="auto"/>
        <w:rPr>
          <w:rFonts w:eastAsia="Calibri" w:cstheme="minorHAnsi"/>
          <w:i/>
          <w:iCs/>
          <w:sz w:val="15"/>
          <w:szCs w:val="15"/>
        </w:rPr>
      </w:pPr>
    </w:p>
    <w:p w14:paraId="373FC1CA" w14:textId="77777777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На основании вышеизложенного и в соответствии с п. 1 ст. 18 Закона РФ от 07.02.1992 № 2300-1 «О защите прав потребителей», прошу безвозмездно устранить недостатки товара.</w:t>
      </w:r>
    </w:p>
    <w:p w14:paraId="23FA3182" w14:textId="77777777" w:rsidR="00F05972" w:rsidRPr="00820FA4" w:rsidRDefault="00F05972" w:rsidP="00820FA4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Calibri" w:cstheme="minorHAnsi"/>
          <w:sz w:val="15"/>
          <w:szCs w:val="15"/>
        </w:rPr>
      </w:pPr>
    </w:p>
    <w:p w14:paraId="504A1ADF" w14:textId="77777777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color w:val="EE0000"/>
          <w:sz w:val="15"/>
          <w:szCs w:val="15"/>
        </w:rPr>
        <w:t xml:space="preserve"> </w:t>
      </w:r>
      <w:r w:rsidRPr="00820FA4">
        <w:rPr>
          <w:rFonts w:eastAsia="Calibri" w:cstheme="minorHAnsi"/>
          <w:sz w:val="15"/>
          <w:szCs w:val="15"/>
        </w:rPr>
        <w:t xml:space="preserve">Я уведомлен(а) о том, недостатки товара будут устранены в минимальный срок, объективно необходимый для их устранения. Максимальный срок устранения недостатков товара – 45 (сорок пять) календарных дней. </w:t>
      </w:r>
    </w:p>
    <w:p w14:paraId="45F5C443" w14:textId="77777777" w:rsidR="00F05972" w:rsidRPr="00820FA4" w:rsidRDefault="00F05972" w:rsidP="00820FA4">
      <w:pPr>
        <w:spacing w:after="0" w:line="240" w:lineRule="auto"/>
        <w:ind w:left="720"/>
        <w:contextualSpacing/>
        <w:rPr>
          <w:rFonts w:eastAsia="Calibri" w:cstheme="minorHAnsi"/>
          <w:sz w:val="15"/>
          <w:szCs w:val="15"/>
        </w:rPr>
      </w:pPr>
    </w:p>
    <w:p w14:paraId="007723B9" w14:textId="212BE68D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В соответствии с п. 5 ст. 18 Закона РФ от 07.02.1992 № 2300-1 «О защите прав потребителей», прошу провести проверку качества товара</w:t>
      </w:r>
      <w:r w:rsidR="00D768FE" w:rsidRPr="00820FA4">
        <w:rPr>
          <w:rStyle w:val="af2"/>
          <w:rFonts w:eastAsia="Calibri" w:cstheme="minorHAnsi"/>
          <w:sz w:val="15"/>
          <w:szCs w:val="15"/>
        </w:rPr>
        <w:footnoteReference w:id="1"/>
      </w:r>
      <w:r w:rsidRPr="00820FA4">
        <w:rPr>
          <w:rFonts w:eastAsia="Calibri" w:cstheme="minorHAnsi"/>
          <w:sz w:val="15"/>
          <w:szCs w:val="15"/>
        </w:rPr>
        <w:t xml:space="preserve">. В целях проведения проверки качества товара: </w:t>
      </w:r>
    </w:p>
    <w:p w14:paraId="75A21A77" w14:textId="77777777" w:rsidR="00F05972" w:rsidRPr="00820FA4" w:rsidRDefault="00F05972" w:rsidP="00820FA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прошу сообщить дату и место проведения проверки качества товара с целью личного присутствия при проверке качества товара.</w:t>
      </w:r>
    </w:p>
    <w:p w14:paraId="66DE3227" w14:textId="77777777" w:rsidR="00F05972" w:rsidRPr="00820FA4" w:rsidRDefault="00F05972" w:rsidP="00820FA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прошу провести проверку качества товара без моего участия и уведомить меня о результатах проведенной проверки качества товара по адресу электронной почты/номеру телефона, указанному в настоящем Заявлении.  </w:t>
      </w:r>
    </w:p>
    <w:p w14:paraId="7536EF56" w14:textId="77777777" w:rsidR="00F05972" w:rsidRPr="00820FA4" w:rsidRDefault="00F05972" w:rsidP="00820FA4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Calibri" w:cstheme="minorHAnsi"/>
          <w:sz w:val="15"/>
          <w:szCs w:val="15"/>
        </w:rPr>
      </w:pPr>
    </w:p>
    <w:p w14:paraId="30C97C3D" w14:textId="77777777" w:rsidR="00F05972" w:rsidRPr="00820FA4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hanging="11"/>
        <w:contextualSpacing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Кассовый /товарный чек от «____» _______ 20____ г. № _______________ прилагаю (при наличии). </w:t>
      </w:r>
    </w:p>
    <w:p w14:paraId="3CAFEBF4" w14:textId="382CE3DF" w:rsidR="00F05972" w:rsidRPr="00820FA4" w:rsidRDefault="00F05972" w:rsidP="00820FA4">
      <w:pPr>
        <w:spacing w:after="0" w:line="240" w:lineRule="auto"/>
        <w:rPr>
          <w:rFonts w:eastAsia="Calibri" w:cstheme="minorHAnsi"/>
          <w:i/>
          <w:iCs/>
          <w:sz w:val="14"/>
          <w:szCs w:val="14"/>
        </w:rPr>
      </w:pPr>
      <w:r w:rsidRPr="00820FA4">
        <w:rPr>
          <w:rFonts w:eastAsia="Calibri" w:cstheme="minorHAnsi"/>
          <w:i/>
          <w:iCs/>
          <w:sz w:val="15"/>
          <w:szCs w:val="15"/>
        </w:rPr>
        <w:t xml:space="preserve">                                     </w:t>
      </w:r>
      <w:r w:rsidRPr="00820FA4">
        <w:rPr>
          <w:rFonts w:eastAsia="Calibri" w:cstheme="minorHAnsi"/>
          <w:i/>
          <w:iCs/>
          <w:sz w:val="14"/>
          <w:szCs w:val="14"/>
        </w:rPr>
        <w:t>(нужное подчеркнуть)</w:t>
      </w:r>
    </w:p>
    <w:p w14:paraId="43FBC788" w14:textId="77777777" w:rsidR="00F05972" w:rsidRPr="00820FA4" w:rsidRDefault="00F05972" w:rsidP="00820FA4">
      <w:pPr>
        <w:spacing w:after="0" w:line="240" w:lineRule="auto"/>
        <w:rPr>
          <w:rFonts w:eastAsia="Calibri" w:cstheme="minorHAnsi"/>
          <w:sz w:val="15"/>
          <w:szCs w:val="15"/>
        </w:rPr>
      </w:pPr>
    </w:p>
    <w:p w14:paraId="5E211DBB" w14:textId="6A3972C7" w:rsidR="00F05972" w:rsidRPr="00820FA4" w:rsidRDefault="00A24979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>Заявление заполнил, т</w:t>
      </w:r>
      <w:r w:rsidR="00F05972" w:rsidRPr="00820FA4">
        <w:rPr>
          <w:rFonts w:eastAsia="Calibri" w:cstheme="minorHAnsi"/>
          <w:sz w:val="15"/>
          <w:szCs w:val="15"/>
        </w:rPr>
        <w:t xml:space="preserve">овар передал.  </w:t>
      </w:r>
    </w:p>
    <w:p w14:paraId="32864CAA" w14:textId="77777777" w:rsidR="00A24979" w:rsidRPr="00820FA4" w:rsidRDefault="00A24979" w:rsidP="00820FA4">
      <w:pPr>
        <w:tabs>
          <w:tab w:val="left" w:pos="993"/>
        </w:tabs>
        <w:spacing w:after="0" w:line="240" w:lineRule="auto"/>
        <w:ind w:left="709"/>
        <w:contextualSpacing/>
        <w:rPr>
          <w:rFonts w:eastAsia="Calibri" w:cstheme="minorHAnsi"/>
          <w:sz w:val="15"/>
          <w:szCs w:val="15"/>
        </w:rPr>
      </w:pPr>
    </w:p>
    <w:p w14:paraId="377E6986" w14:textId="64C90751" w:rsidR="00F05972" w:rsidRPr="00820FA4" w:rsidRDefault="00F05972" w:rsidP="00820FA4">
      <w:pPr>
        <w:tabs>
          <w:tab w:val="center" w:pos="4818"/>
        </w:tabs>
        <w:spacing w:after="0" w:line="240" w:lineRule="auto"/>
        <w:rPr>
          <w:rFonts w:eastAsia="Calibri" w:cstheme="minorHAnsi"/>
          <w:sz w:val="15"/>
          <w:szCs w:val="15"/>
        </w:rPr>
      </w:pPr>
      <w:r w:rsidRPr="00820FA4">
        <w:rPr>
          <w:rFonts w:eastAsia="Calibri" w:cstheme="minorHAnsi"/>
          <w:sz w:val="15"/>
          <w:szCs w:val="15"/>
        </w:rPr>
        <w:t xml:space="preserve">«____» _______ 20____ г.                                                                                                      </w:t>
      </w:r>
      <w:r w:rsidR="00820FA4">
        <w:rPr>
          <w:rFonts w:eastAsia="Calibri" w:cstheme="minorHAnsi"/>
          <w:sz w:val="15"/>
          <w:szCs w:val="15"/>
        </w:rPr>
        <w:t xml:space="preserve">            </w:t>
      </w:r>
      <w:r w:rsidRPr="00820FA4">
        <w:rPr>
          <w:rFonts w:eastAsia="Calibri" w:cstheme="minorHAnsi"/>
          <w:sz w:val="15"/>
          <w:szCs w:val="15"/>
        </w:rPr>
        <w:t>_________________ / _____________________________</w:t>
      </w:r>
    </w:p>
    <w:p w14:paraId="07A30450" w14:textId="0F06AC0D" w:rsidR="00F05972" w:rsidRPr="00820FA4" w:rsidRDefault="00F05972" w:rsidP="00820FA4">
      <w:pPr>
        <w:spacing w:after="0" w:line="240" w:lineRule="auto"/>
        <w:ind w:firstLine="709"/>
        <w:rPr>
          <w:rFonts w:eastAsia="Times New Roman" w:cstheme="minorHAnsi"/>
          <w:b/>
          <w:bCs/>
          <w:kern w:val="0"/>
          <w:sz w:val="14"/>
          <w:szCs w:val="14"/>
          <w:lang w:eastAsia="ru-RU"/>
          <w14:ligatures w14:val="none"/>
        </w:rPr>
      </w:pPr>
      <w:r w:rsidRPr="00820FA4">
        <w:rPr>
          <w:rFonts w:eastAsia="Calibri" w:cstheme="minorHAnsi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(подпись </w:t>
      </w:r>
      <w:proofErr w:type="gramStart"/>
      <w:r w:rsidRPr="00820FA4">
        <w:rPr>
          <w:rFonts w:eastAsia="Calibri" w:cstheme="minorHAnsi"/>
          <w:i/>
          <w:iCs/>
          <w:sz w:val="14"/>
          <w:szCs w:val="14"/>
        </w:rPr>
        <w:t xml:space="preserve">заявителя)   </w:t>
      </w:r>
      <w:proofErr w:type="gramEnd"/>
      <w:r w:rsidRPr="00820FA4">
        <w:rPr>
          <w:rFonts w:eastAsia="Calibri" w:cstheme="minorHAnsi"/>
          <w:i/>
          <w:iCs/>
          <w:sz w:val="14"/>
          <w:szCs w:val="14"/>
        </w:rPr>
        <w:t xml:space="preserve">                    </w:t>
      </w:r>
      <w:proofErr w:type="gramStart"/>
      <w:r w:rsidRPr="00820FA4">
        <w:rPr>
          <w:rFonts w:eastAsia="Calibri" w:cstheme="minorHAnsi"/>
          <w:i/>
          <w:iCs/>
          <w:sz w:val="14"/>
          <w:szCs w:val="14"/>
        </w:rPr>
        <w:t xml:space="preserve">   (</w:t>
      </w:r>
      <w:proofErr w:type="gramEnd"/>
      <w:r w:rsidRPr="00820FA4">
        <w:rPr>
          <w:rFonts w:eastAsia="Calibri" w:cstheme="minorHAnsi"/>
          <w:i/>
          <w:iCs/>
          <w:sz w:val="14"/>
          <w:szCs w:val="14"/>
        </w:rPr>
        <w:t>расшифровка)</w:t>
      </w:r>
    </w:p>
    <w:p w14:paraId="13E9213F" w14:textId="1D5BFD71" w:rsidR="00F05972" w:rsidRPr="00820FA4" w:rsidRDefault="00F05972" w:rsidP="00820FA4">
      <w:pPr>
        <w:spacing w:after="0" w:line="240" w:lineRule="auto"/>
        <w:rPr>
          <w:rFonts w:eastAsia="Calibri" w:cstheme="minorHAnsi"/>
          <w:b/>
          <w:bCs/>
          <w:sz w:val="15"/>
          <w:szCs w:val="15"/>
        </w:rPr>
      </w:pPr>
      <w:bookmarkStart w:id="0" w:name="_Hlk216944523"/>
      <w:r w:rsidRPr="00820FA4">
        <w:rPr>
          <w:rFonts w:eastAsia="Calibri" w:cstheme="minorHAnsi"/>
          <w:b/>
          <w:bCs/>
          <w:sz w:val="15"/>
          <w:szCs w:val="15"/>
        </w:rPr>
        <w:t>--------------------------------------------------------------------------------------------------------------------------------------------------------------</w:t>
      </w:r>
      <w:r w:rsidR="00C77161">
        <w:rPr>
          <w:rFonts w:eastAsia="Calibri" w:cstheme="minorHAnsi"/>
          <w:b/>
          <w:bCs/>
          <w:sz w:val="15"/>
          <w:szCs w:val="15"/>
        </w:rPr>
        <w:t>------------------------------</w:t>
      </w:r>
      <w:r w:rsidRPr="00820FA4">
        <w:rPr>
          <w:rFonts w:eastAsia="Calibri" w:cstheme="minorHAnsi"/>
          <w:b/>
          <w:bCs/>
          <w:sz w:val="15"/>
          <w:szCs w:val="15"/>
        </w:rPr>
        <w:t>---------------------</w:t>
      </w:r>
    </w:p>
    <w:p w14:paraId="71AD197E" w14:textId="4756AAA2" w:rsidR="00F05972" w:rsidRPr="00C77161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eastAsia="Calibri" w:cstheme="minorHAnsi"/>
          <w:b/>
          <w:bCs/>
          <w:sz w:val="15"/>
          <w:szCs w:val="15"/>
        </w:rPr>
      </w:pPr>
      <w:r w:rsidRPr="00C77161">
        <w:rPr>
          <w:rFonts w:eastAsia="Calibri" w:cstheme="minorHAnsi"/>
          <w:b/>
          <w:bCs/>
          <w:sz w:val="15"/>
          <w:szCs w:val="15"/>
        </w:rPr>
        <w:t>Поля для заполнения продавцом</w:t>
      </w:r>
      <w:r w:rsidR="00132E64">
        <w:rPr>
          <w:rFonts w:eastAsia="Calibri" w:cstheme="minorHAnsi"/>
          <w:b/>
          <w:bCs/>
          <w:sz w:val="15"/>
          <w:szCs w:val="15"/>
        </w:rPr>
        <w:t xml:space="preserve"> </w:t>
      </w:r>
      <w:r w:rsidR="00132E64" w:rsidRPr="00C77161">
        <w:rPr>
          <w:rFonts w:eastAsia="Calibri" w:cstheme="minorHAnsi"/>
          <w:i/>
          <w:iCs/>
          <w:sz w:val="14"/>
          <w:szCs w:val="14"/>
        </w:rPr>
        <w:t>(</w:t>
      </w:r>
      <w:r w:rsidR="00132E64">
        <w:rPr>
          <w:rFonts w:eastAsia="Calibri" w:cstheme="minorHAnsi"/>
          <w:i/>
          <w:iCs/>
          <w:sz w:val="14"/>
          <w:szCs w:val="14"/>
        </w:rPr>
        <w:t>поля заполняются продавцом в случае передачи товара через ювелирный салон «</w:t>
      </w:r>
      <w:r w:rsidR="00132E64" w:rsidRPr="00AF5C23">
        <w:rPr>
          <w:rFonts w:eastAsia="Calibri" w:cstheme="minorHAnsi"/>
          <w:i/>
          <w:iCs/>
          <w:sz w:val="14"/>
          <w:szCs w:val="14"/>
        </w:rPr>
        <w:t>КлеменТИНА»</w:t>
      </w:r>
      <w:r w:rsidR="00132E64" w:rsidRPr="00AF5C23">
        <w:rPr>
          <w:rFonts w:eastAsia="Calibri" w:cstheme="minorHAnsi"/>
          <w:i/>
          <w:iCs/>
          <w:sz w:val="15"/>
          <w:szCs w:val="15"/>
        </w:rPr>
        <w:t>!)</w:t>
      </w:r>
      <w:r w:rsidRPr="00C77161">
        <w:rPr>
          <w:rFonts w:eastAsia="Calibri" w:cstheme="minorHAnsi"/>
          <w:sz w:val="15"/>
          <w:szCs w:val="15"/>
        </w:rPr>
        <w:t xml:space="preserve">: </w:t>
      </w:r>
    </w:p>
    <w:p w14:paraId="18B7EC0A" w14:textId="77777777" w:rsidR="00F05972" w:rsidRPr="00C77161" w:rsidRDefault="00F05972" w:rsidP="00820FA4">
      <w:pPr>
        <w:spacing w:after="0" w:line="240" w:lineRule="auto"/>
        <w:rPr>
          <w:rFonts w:eastAsia="Calibri" w:cstheme="minorHAnsi"/>
          <w:b/>
          <w:bCs/>
          <w:sz w:val="15"/>
          <w:szCs w:val="15"/>
        </w:rPr>
      </w:pPr>
    </w:p>
    <w:p w14:paraId="62E6F972" w14:textId="31546F9E" w:rsidR="00F05972" w:rsidRPr="00C77161" w:rsidRDefault="00F05972" w:rsidP="00820FA4">
      <w:pPr>
        <w:spacing w:after="0" w:line="240" w:lineRule="auto"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>Состояние и внешний вид товара: ____________________________________________________________</w:t>
      </w:r>
      <w:r w:rsidR="00C77161">
        <w:rPr>
          <w:rFonts w:eastAsia="Calibri" w:cstheme="minorHAnsi"/>
          <w:sz w:val="15"/>
          <w:szCs w:val="15"/>
        </w:rPr>
        <w:t>________</w:t>
      </w:r>
      <w:r w:rsidRPr="00C77161">
        <w:rPr>
          <w:rFonts w:eastAsia="Calibri" w:cstheme="minorHAnsi"/>
          <w:sz w:val="15"/>
          <w:szCs w:val="15"/>
        </w:rPr>
        <w:t>_______________________________</w:t>
      </w:r>
    </w:p>
    <w:p w14:paraId="51FC84FF" w14:textId="0F4ADF09" w:rsidR="00F05972" w:rsidRPr="00C77161" w:rsidRDefault="00F05972" w:rsidP="00820FA4">
      <w:pPr>
        <w:spacing w:after="0" w:line="240" w:lineRule="auto"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 xml:space="preserve">________________________________________________________________________________________________________________________________ </w:t>
      </w:r>
      <w:r w:rsidR="00C77161">
        <w:rPr>
          <w:rFonts w:eastAsia="Calibri" w:cstheme="minorHAnsi"/>
          <w:sz w:val="15"/>
          <w:szCs w:val="15"/>
        </w:rPr>
        <w:t>.</w:t>
      </w:r>
    </w:p>
    <w:p w14:paraId="4EC38F31" w14:textId="77777777" w:rsidR="00132E64" w:rsidRDefault="00F05972" w:rsidP="00820FA4">
      <w:pPr>
        <w:spacing w:after="0" w:line="240" w:lineRule="auto"/>
        <w:jc w:val="center"/>
        <w:rPr>
          <w:rFonts w:eastAsia="Calibri" w:cstheme="minorHAnsi"/>
          <w:i/>
          <w:iCs/>
          <w:sz w:val="14"/>
          <w:szCs w:val="14"/>
        </w:rPr>
      </w:pPr>
      <w:r w:rsidRPr="00C77161">
        <w:rPr>
          <w:rFonts w:eastAsia="Calibri" w:cstheme="minorHAnsi"/>
          <w:i/>
          <w:iCs/>
          <w:sz w:val="14"/>
          <w:szCs w:val="14"/>
        </w:rPr>
        <w:t xml:space="preserve">(продавцом подробно и развернуто описывается фактическое состояние товара (наличие сколов, царапин, иных повреждений, </w:t>
      </w:r>
    </w:p>
    <w:p w14:paraId="5AB50321" w14:textId="558AF41B" w:rsidR="00F05972" w:rsidRPr="00C77161" w:rsidRDefault="00F05972" w:rsidP="00820FA4">
      <w:pPr>
        <w:spacing w:after="0" w:line="240" w:lineRule="auto"/>
        <w:jc w:val="center"/>
        <w:rPr>
          <w:rFonts w:eastAsia="Calibri" w:cstheme="minorHAnsi"/>
          <w:i/>
          <w:iCs/>
          <w:sz w:val="14"/>
          <w:szCs w:val="14"/>
        </w:rPr>
      </w:pPr>
      <w:r w:rsidRPr="00C77161">
        <w:rPr>
          <w:rFonts w:eastAsia="Calibri" w:cstheme="minorHAnsi"/>
          <w:i/>
          <w:iCs/>
          <w:sz w:val="14"/>
          <w:szCs w:val="14"/>
        </w:rPr>
        <w:t>состояние замка, наличие деформации товара и пр.)</w:t>
      </w:r>
    </w:p>
    <w:p w14:paraId="6D45E17A" w14:textId="77777777" w:rsidR="00F05972" w:rsidRPr="00C77161" w:rsidRDefault="00F05972" w:rsidP="00820FA4">
      <w:pPr>
        <w:spacing w:after="0" w:line="240" w:lineRule="auto"/>
        <w:rPr>
          <w:rFonts w:eastAsia="Calibri" w:cstheme="minorHAnsi"/>
          <w:sz w:val="15"/>
          <w:szCs w:val="15"/>
        </w:rPr>
      </w:pPr>
    </w:p>
    <w:p w14:paraId="2CE7F304" w14:textId="77777777" w:rsidR="00F05972" w:rsidRPr="00C77161" w:rsidRDefault="00F05972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 xml:space="preserve">Товар принял.  </w:t>
      </w:r>
    </w:p>
    <w:p w14:paraId="5962B74B" w14:textId="6D086223" w:rsidR="00F05972" w:rsidRPr="00C77161" w:rsidRDefault="00F05972" w:rsidP="00820FA4">
      <w:pPr>
        <w:tabs>
          <w:tab w:val="center" w:pos="4818"/>
        </w:tabs>
        <w:spacing w:after="0" w:line="240" w:lineRule="auto"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 xml:space="preserve">«____» _______ 20____ г.                                                                                                    </w:t>
      </w:r>
      <w:r w:rsidR="00C77161">
        <w:rPr>
          <w:rFonts w:eastAsia="Calibri" w:cstheme="minorHAnsi"/>
          <w:sz w:val="15"/>
          <w:szCs w:val="15"/>
        </w:rPr>
        <w:t xml:space="preserve">           </w:t>
      </w:r>
      <w:r w:rsidRPr="00C77161">
        <w:rPr>
          <w:rFonts w:eastAsia="Calibri" w:cstheme="minorHAnsi"/>
          <w:sz w:val="15"/>
          <w:szCs w:val="15"/>
        </w:rPr>
        <w:t>__________________ / _____________________________</w:t>
      </w:r>
    </w:p>
    <w:p w14:paraId="167C3657" w14:textId="33F27052" w:rsidR="00C51B2B" w:rsidRPr="00C77161" w:rsidRDefault="00F05972" w:rsidP="00820FA4">
      <w:pPr>
        <w:spacing w:after="0" w:line="240" w:lineRule="auto"/>
        <w:rPr>
          <w:rFonts w:cstheme="minorHAnsi"/>
          <w:i/>
          <w:iCs/>
          <w:sz w:val="14"/>
          <w:szCs w:val="14"/>
        </w:rPr>
      </w:pPr>
      <w:r w:rsidRPr="00C77161">
        <w:rPr>
          <w:rFonts w:eastAsia="Calibri" w:cstheme="minorHAnsi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(подпись </w:t>
      </w:r>
      <w:proofErr w:type="gramStart"/>
      <w:r w:rsidRPr="00C77161">
        <w:rPr>
          <w:rFonts w:eastAsia="Calibri" w:cstheme="minorHAnsi"/>
          <w:i/>
          <w:iCs/>
          <w:sz w:val="14"/>
          <w:szCs w:val="14"/>
        </w:rPr>
        <w:t xml:space="preserve">продавца)   </w:t>
      </w:r>
      <w:proofErr w:type="gramEnd"/>
      <w:r w:rsidRPr="00C77161">
        <w:rPr>
          <w:rFonts w:eastAsia="Calibri" w:cstheme="minorHAnsi"/>
          <w:i/>
          <w:iCs/>
          <w:sz w:val="14"/>
          <w:szCs w:val="14"/>
        </w:rPr>
        <w:t xml:space="preserve">                     </w:t>
      </w:r>
      <w:proofErr w:type="gramStart"/>
      <w:r w:rsidRPr="00C77161">
        <w:rPr>
          <w:rFonts w:eastAsia="Calibri" w:cstheme="minorHAnsi"/>
          <w:i/>
          <w:iCs/>
          <w:sz w:val="14"/>
          <w:szCs w:val="14"/>
        </w:rPr>
        <w:t xml:space="preserve">   (</w:t>
      </w:r>
      <w:proofErr w:type="gramEnd"/>
      <w:r w:rsidRPr="00C77161">
        <w:rPr>
          <w:rFonts w:eastAsia="Calibri" w:cstheme="minorHAnsi"/>
          <w:i/>
          <w:iCs/>
          <w:sz w:val="14"/>
          <w:szCs w:val="14"/>
        </w:rPr>
        <w:t>расшифровка)</w:t>
      </w:r>
      <w:bookmarkEnd w:id="0"/>
    </w:p>
    <w:sectPr w:rsidR="00C51B2B" w:rsidRPr="00C77161" w:rsidSect="00A4026B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D91" w14:textId="77777777" w:rsidR="00090D13" w:rsidRDefault="00090D13" w:rsidP="00090D13">
      <w:pPr>
        <w:spacing w:after="0" w:line="240" w:lineRule="auto"/>
      </w:pPr>
      <w:r>
        <w:separator/>
      </w:r>
    </w:p>
  </w:endnote>
  <w:endnote w:type="continuationSeparator" w:id="0">
    <w:p w14:paraId="3303A72E" w14:textId="77777777" w:rsidR="00090D13" w:rsidRDefault="00090D13" w:rsidP="0009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13C7" w14:textId="77777777" w:rsidR="00090D13" w:rsidRDefault="00090D13" w:rsidP="00090D13">
      <w:pPr>
        <w:spacing w:after="0" w:line="240" w:lineRule="auto"/>
      </w:pPr>
      <w:r>
        <w:separator/>
      </w:r>
    </w:p>
  </w:footnote>
  <w:footnote w:type="continuationSeparator" w:id="0">
    <w:p w14:paraId="25D86982" w14:textId="77777777" w:rsidR="00090D13" w:rsidRDefault="00090D13" w:rsidP="00090D13">
      <w:pPr>
        <w:spacing w:after="0" w:line="240" w:lineRule="auto"/>
      </w:pPr>
      <w:r>
        <w:continuationSeparator/>
      </w:r>
    </w:p>
  </w:footnote>
  <w:footnote w:id="1">
    <w:p w14:paraId="2C38737C" w14:textId="65405E32" w:rsidR="00D768FE" w:rsidRPr="00C77161" w:rsidRDefault="00D768FE" w:rsidP="00D768FE">
      <w:pPr>
        <w:pStyle w:val="af0"/>
        <w:jc w:val="both"/>
        <w:rPr>
          <w:rFonts w:cstheme="minorHAnsi"/>
          <w:sz w:val="14"/>
          <w:szCs w:val="14"/>
        </w:rPr>
      </w:pPr>
      <w:r w:rsidRPr="00C77161">
        <w:rPr>
          <w:rStyle w:val="af2"/>
          <w:rFonts w:cstheme="minorHAnsi"/>
          <w:sz w:val="14"/>
          <w:szCs w:val="14"/>
        </w:rPr>
        <w:footnoteRef/>
      </w:r>
      <w:r w:rsidRPr="00C77161">
        <w:rPr>
          <w:rFonts w:cstheme="minorHAnsi"/>
          <w:sz w:val="14"/>
          <w:szCs w:val="14"/>
        </w:rPr>
        <w:t xml:space="preserve"> Проверка качества товара проводится Продавцом в целях установления наличия производственного брака или иных недостатков, возникших до передачи товара потребителю, а также определения причин их возникновения.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8CC"/>
    <w:multiLevelType w:val="hybridMultilevel"/>
    <w:tmpl w:val="37C6372A"/>
    <w:lvl w:ilvl="0" w:tplc="428C661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A5B66"/>
    <w:multiLevelType w:val="multilevel"/>
    <w:tmpl w:val="57C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6C41"/>
    <w:multiLevelType w:val="hybridMultilevel"/>
    <w:tmpl w:val="9C52952A"/>
    <w:lvl w:ilvl="0" w:tplc="428C66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E10"/>
    <w:multiLevelType w:val="hybridMultilevel"/>
    <w:tmpl w:val="5F0E2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583850"/>
    <w:multiLevelType w:val="hybridMultilevel"/>
    <w:tmpl w:val="4A6A59F4"/>
    <w:lvl w:ilvl="0" w:tplc="428C661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64678F"/>
    <w:multiLevelType w:val="hybridMultilevel"/>
    <w:tmpl w:val="5D88A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2206"/>
    <w:multiLevelType w:val="hybridMultilevel"/>
    <w:tmpl w:val="0DACE47C"/>
    <w:lvl w:ilvl="0" w:tplc="AE4E5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786"/>
    <w:multiLevelType w:val="hybridMultilevel"/>
    <w:tmpl w:val="80220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5590"/>
    <w:multiLevelType w:val="hybridMultilevel"/>
    <w:tmpl w:val="B33A2C6A"/>
    <w:lvl w:ilvl="0" w:tplc="9A10D3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444B7D"/>
    <w:multiLevelType w:val="multilevel"/>
    <w:tmpl w:val="646272BE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1800"/>
      </w:pPr>
      <w:rPr>
        <w:rFonts w:hint="default"/>
      </w:rPr>
    </w:lvl>
  </w:abstractNum>
  <w:abstractNum w:abstractNumId="10" w15:restartNumberingAfterBreak="0">
    <w:nsid w:val="276F1962"/>
    <w:multiLevelType w:val="multilevel"/>
    <w:tmpl w:val="E9F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904BE"/>
    <w:multiLevelType w:val="hybridMultilevel"/>
    <w:tmpl w:val="1FF0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779"/>
    <w:multiLevelType w:val="hybridMultilevel"/>
    <w:tmpl w:val="9502D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637F1"/>
    <w:multiLevelType w:val="multilevel"/>
    <w:tmpl w:val="B52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0934"/>
    <w:multiLevelType w:val="multilevel"/>
    <w:tmpl w:val="593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040D7"/>
    <w:multiLevelType w:val="hybridMultilevel"/>
    <w:tmpl w:val="86FAC3EA"/>
    <w:lvl w:ilvl="0" w:tplc="9A10D3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37186D"/>
    <w:multiLevelType w:val="hybridMultilevel"/>
    <w:tmpl w:val="032C019A"/>
    <w:lvl w:ilvl="0" w:tplc="6A12A3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A1AD7"/>
    <w:multiLevelType w:val="multilevel"/>
    <w:tmpl w:val="A30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F3E1E"/>
    <w:multiLevelType w:val="hybridMultilevel"/>
    <w:tmpl w:val="B12201F8"/>
    <w:lvl w:ilvl="0" w:tplc="428C661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127F06"/>
    <w:multiLevelType w:val="hybridMultilevel"/>
    <w:tmpl w:val="C7D0F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257D5"/>
    <w:multiLevelType w:val="hybridMultilevel"/>
    <w:tmpl w:val="7F4AC4CC"/>
    <w:lvl w:ilvl="0" w:tplc="14265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A7F08"/>
    <w:multiLevelType w:val="hybridMultilevel"/>
    <w:tmpl w:val="61FA3142"/>
    <w:lvl w:ilvl="0" w:tplc="428C661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8F0206"/>
    <w:multiLevelType w:val="multilevel"/>
    <w:tmpl w:val="B17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D1B2E"/>
    <w:multiLevelType w:val="hybridMultilevel"/>
    <w:tmpl w:val="E506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61843"/>
    <w:multiLevelType w:val="multilevel"/>
    <w:tmpl w:val="03A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726B9"/>
    <w:multiLevelType w:val="multilevel"/>
    <w:tmpl w:val="6B1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41F59"/>
    <w:multiLevelType w:val="hybridMultilevel"/>
    <w:tmpl w:val="65387E9E"/>
    <w:lvl w:ilvl="0" w:tplc="E4FC4A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1491">
    <w:abstractNumId w:val="14"/>
  </w:num>
  <w:num w:numId="2" w16cid:durableId="1959990825">
    <w:abstractNumId w:val="10"/>
  </w:num>
  <w:num w:numId="3" w16cid:durableId="1309046483">
    <w:abstractNumId w:val="17"/>
  </w:num>
  <w:num w:numId="4" w16cid:durableId="1540708020">
    <w:abstractNumId w:val="22"/>
  </w:num>
  <w:num w:numId="5" w16cid:durableId="754133594">
    <w:abstractNumId w:val="25"/>
  </w:num>
  <w:num w:numId="6" w16cid:durableId="714817346">
    <w:abstractNumId w:val="24"/>
  </w:num>
  <w:num w:numId="7" w16cid:durableId="1258098980">
    <w:abstractNumId w:val="1"/>
  </w:num>
  <w:num w:numId="8" w16cid:durableId="1700205546">
    <w:abstractNumId w:val="13"/>
  </w:num>
  <w:num w:numId="9" w16cid:durableId="243614873">
    <w:abstractNumId w:val="23"/>
  </w:num>
  <w:num w:numId="10" w16cid:durableId="314838388">
    <w:abstractNumId w:val="15"/>
  </w:num>
  <w:num w:numId="11" w16cid:durableId="564416934">
    <w:abstractNumId w:val="8"/>
  </w:num>
  <w:num w:numId="12" w16cid:durableId="1859807267">
    <w:abstractNumId w:val="19"/>
  </w:num>
  <w:num w:numId="13" w16cid:durableId="1577669995">
    <w:abstractNumId w:val="11"/>
  </w:num>
  <w:num w:numId="14" w16cid:durableId="1682201779">
    <w:abstractNumId w:val="9"/>
  </w:num>
  <w:num w:numId="15" w16cid:durableId="1902592354">
    <w:abstractNumId w:val="26"/>
  </w:num>
  <w:num w:numId="16" w16cid:durableId="144010615">
    <w:abstractNumId w:val="5"/>
  </w:num>
  <w:num w:numId="17" w16cid:durableId="912858235">
    <w:abstractNumId w:val="12"/>
  </w:num>
  <w:num w:numId="18" w16cid:durableId="1494250475">
    <w:abstractNumId w:val="16"/>
  </w:num>
  <w:num w:numId="19" w16cid:durableId="652684155">
    <w:abstractNumId w:val="6"/>
  </w:num>
  <w:num w:numId="20" w16cid:durableId="2020622550">
    <w:abstractNumId w:val="2"/>
  </w:num>
  <w:num w:numId="21" w16cid:durableId="1410157243">
    <w:abstractNumId w:val="20"/>
  </w:num>
  <w:num w:numId="22" w16cid:durableId="1598443233">
    <w:abstractNumId w:val="18"/>
  </w:num>
  <w:num w:numId="23" w16cid:durableId="789974192">
    <w:abstractNumId w:val="0"/>
  </w:num>
  <w:num w:numId="24" w16cid:durableId="1041396066">
    <w:abstractNumId w:val="4"/>
  </w:num>
  <w:num w:numId="25" w16cid:durableId="717709486">
    <w:abstractNumId w:val="7"/>
  </w:num>
  <w:num w:numId="26" w16cid:durableId="748696632">
    <w:abstractNumId w:val="3"/>
  </w:num>
  <w:num w:numId="27" w16cid:durableId="3936985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47"/>
    <w:rsid w:val="00051FB4"/>
    <w:rsid w:val="0005347E"/>
    <w:rsid w:val="00090D13"/>
    <w:rsid w:val="000A3213"/>
    <w:rsid w:val="000B3B33"/>
    <w:rsid w:val="000C10F4"/>
    <w:rsid w:val="000C127D"/>
    <w:rsid w:val="000D5DD2"/>
    <w:rsid w:val="00100477"/>
    <w:rsid w:val="00132E64"/>
    <w:rsid w:val="00156F22"/>
    <w:rsid w:val="00161797"/>
    <w:rsid w:val="001662F4"/>
    <w:rsid w:val="00183DCC"/>
    <w:rsid w:val="001940C4"/>
    <w:rsid w:val="001B6A8F"/>
    <w:rsid w:val="001C46E6"/>
    <w:rsid w:val="001C6B80"/>
    <w:rsid w:val="001D0248"/>
    <w:rsid w:val="001D0B72"/>
    <w:rsid w:val="001E7F26"/>
    <w:rsid w:val="001F0148"/>
    <w:rsid w:val="002118E7"/>
    <w:rsid w:val="00213572"/>
    <w:rsid w:val="002632BA"/>
    <w:rsid w:val="00273944"/>
    <w:rsid w:val="002811A3"/>
    <w:rsid w:val="00286195"/>
    <w:rsid w:val="002F78D6"/>
    <w:rsid w:val="0032182A"/>
    <w:rsid w:val="00331EE0"/>
    <w:rsid w:val="00356F92"/>
    <w:rsid w:val="003664AD"/>
    <w:rsid w:val="00382634"/>
    <w:rsid w:val="00386A50"/>
    <w:rsid w:val="003A2E9A"/>
    <w:rsid w:val="003B43DF"/>
    <w:rsid w:val="003B6C21"/>
    <w:rsid w:val="00411C18"/>
    <w:rsid w:val="0041722B"/>
    <w:rsid w:val="0043649A"/>
    <w:rsid w:val="00451639"/>
    <w:rsid w:val="00460AD9"/>
    <w:rsid w:val="00460B42"/>
    <w:rsid w:val="0048617C"/>
    <w:rsid w:val="004A554B"/>
    <w:rsid w:val="004A67EA"/>
    <w:rsid w:val="004B7C31"/>
    <w:rsid w:val="004C3691"/>
    <w:rsid w:val="004F66C2"/>
    <w:rsid w:val="0050163A"/>
    <w:rsid w:val="00510D69"/>
    <w:rsid w:val="005165B4"/>
    <w:rsid w:val="005405AD"/>
    <w:rsid w:val="005600B9"/>
    <w:rsid w:val="005A20ED"/>
    <w:rsid w:val="005A61AF"/>
    <w:rsid w:val="005A76C2"/>
    <w:rsid w:val="005C53E2"/>
    <w:rsid w:val="005C55D3"/>
    <w:rsid w:val="005C5970"/>
    <w:rsid w:val="005C6EE4"/>
    <w:rsid w:val="005D2025"/>
    <w:rsid w:val="005E1EC7"/>
    <w:rsid w:val="005F3473"/>
    <w:rsid w:val="00603291"/>
    <w:rsid w:val="006075A2"/>
    <w:rsid w:val="006111AB"/>
    <w:rsid w:val="00620A2C"/>
    <w:rsid w:val="00624DA0"/>
    <w:rsid w:val="00646A13"/>
    <w:rsid w:val="00650583"/>
    <w:rsid w:val="00667611"/>
    <w:rsid w:val="00690872"/>
    <w:rsid w:val="00696E0D"/>
    <w:rsid w:val="006B7BA1"/>
    <w:rsid w:val="006E5316"/>
    <w:rsid w:val="006E7C6B"/>
    <w:rsid w:val="0070140C"/>
    <w:rsid w:val="007422B1"/>
    <w:rsid w:val="007663F2"/>
    <w:rsid w:val="007839F0"/>
    <w:rsid w:val="007B2485"/>
    <w:rsid w:val="007C453A"/>
    <w:rsid w:val="007C6714"/>
    <w:rsid w:val="007D2E2C"/>
    <w:rsid w:val="007F016D"/>
    <w:rsid w:val="00807030"/>
    <w:rsid w:val="008126CA"/>
    <w:rsid w:val="00820FA4"/>
    <w:rsid w:val="0082427C"/>
    <w:rsid w:val="00832963"/>
    <w:rsid w:val="00845818"/>
    <w:rsid w:val="00851ED3"/>
    <w:rsid w:val="00883EEF"/>
    <w:rsid w:val="00891B3E"/>
    <w:rsid w:val="008B4F31"/>
    <w:rsid w:val="008C0BB6"/>
    <w:rsid w:val="008C199D"/>
    <w:rsid w:val="008C310D"/>
    <w:rsid w:val="008F303E"/>
    <w:rsid w:val="008F50CC"/>
    <w:rsid w:val="00933428"/>
    <w:rsid w:val="0097048D"/>
    <w:rsid w:val="009A019D"/>
    <w:rsid w:val="009A7B45"/>
    <w:rsid w:val="009B06C1"/>
    <w:rsid w:val="009B42E5"/>
    <w:rsid w:val="009B767D"/>
    <w:rsid w:val="009B7D9F"/>
    <w:rsid w:val="009C1968"/>
    <w:rsid w:val="009D7922"/>
    <w:rsid w:val="00A055B1"/>
    <w:rsid w:val="00A0634D"/>
    <w:rsid w:val="00A24979"/>
    <w:rsid w:val="00A338AE"/>
    <w:rsid w:val="00A36929"/>
    <w:rsid w:val="00A4026B"/>
    <w:rsid w:val="00A52E67"/>
    <w:rsid w:val="00A55CAF"/>
    <w:rsid w:val="00A859E3"/>
    <w:rsid w:val="00A90917"/>
    <w:rsid w:val="00AB63B6"/>
    <w:rsid w:val="00AE2C24"/>
    <w:rsid w:val="00B13CED"/>
    <w:rsid w:val="00B25FF4"/>
    <w:rsid w:val="00B27724"/>
    <w:rsid w:val="00B33741"/>
    <w:rsid w:val="00B37BA9"/>
    <w:rsid w:val="00B475A9"/>
    <w:rsid w:val="00B52CDF"/>
    <w:rsid w:val="00B60F47"/>
    <w:rsid w:val="00BE3163"/>
    <w:rsid w:val="00BE3399"/>
    <w:rsid w:val="00BF39CB"/>
    <w:rsid w:val="00C3695A"/>
    <w:rsid w:val="00C42E0C"/>
    <w:rsid w:val="00C51450"/>
    <w:rsid w:val="00C51B2B"/>
    <w:rsid w:val="00C60B9D"/>
    <w:rsid w:val="00C63371"/>
    <w:rsid w:val="00C77161"/>
    <w:rsid w:val="00C80FA0"/>
    <w:rsid w:val="00C92752"/>
    <w:rsid w:val="00C94370"/>
    <w:rsid w:val="00CA7DA6"/>
    <w:rsid w:val="00CB63CC"/>
    <w:rsid w:val="00CC4C24"/>
    <w:rsid w:val="00CF30CB"/>
    <w:rsid w:val="00D02E95"/>
    <w:rsid w:val="00D04BE6"/>
    <w:rsid w:val="00D14408"/>
    <w:rsid w:val="00D23C8B"/>
    <w:rsid w:val="00D4144C"/>
    <w:rsid w:val="00D41BE1"/>
    <w:rsid w:val="00D55E13"/>
    <w:rsid w:val="00D67183"/>
    <w:rsid w:val="00D717D2"/>
    <w:rsid w:val="00D768FE"/>
    <w:rsid w:val="00D85DBC"/>
    <w:rsid w:val="00D9274C"/>
    <w:rsid w:val="00DA5D5F"/>
    <w:rsid w:val="00DA66EA"/>
    <w:rsid w:val="00DB2958"/>
    <w:rsid w:val="00DB6103"/>
    <w:rsid w:val="00DF14D5"/>
    <w:rsid w:val="00E04A67"/>
    <w:rsid w:val="00E31E74"/>
    <w:rsid w:val="00E45A4F"/>
    <w:rsid w:val="00E52F93"/>
    <w:rsid w:val="00EE2C42"/>
    <w:rsid w:val="00EF3A22"/>
    <w:rsid w:val="00F05972"/>
    <w:rsid w:val="00F124D2"/>
    <w:rsid w:val="00F20B2C"/>
    <w:rsid w:val="00F2614B"/>
    <w:rsid w:val="00F47A52"/>
    <w:rsid w:val="00F519B2"/>
    <w:rsid w:val="00F6706A"/>
    <w:rsid w:val="00F92BBF"/>
    <w:rsid w:val="00FB4527"/>
    <w:rsid w:val="00FD742F"/>
    <w:rsid w:val="00FE3EC4"/>
    <w:rsid w:val="00FF3445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A90C"/>
  <w15:chartTrackingRefBased/>
  <w15:docId w15:val="{C2313D5F-BFE5-414D-85BF-8C9B0B3B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61"/>
  </w:style>
  <w:style w:type="paragraph" w:styleId="1">
    <w:name w:val="heading 1"/>
    <w:basedOn w:val="a"/>
    <w:next w:val="a"/>
    <w:link w:val="10"/>
    <w:uiPriority w:val="9"/>
    <w:qFormat/>
    <w:rsid w:val="00B6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F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F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F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F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F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F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F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F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F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F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32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32B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C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">
    <w:name w:val="Table Grid"/>
    <w:basedOn w:val="a1"/>
    <w:uiPriority w:val="39"/>
    <w:rsid w:val="00C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090D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90D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90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C6DE-699A-4F56-AB78-E9679650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Таисья</dc:creator>
  <cp:keywords/>
  <dc:description/>
  <cp:lastModifiedBy>Миронова Таисья</cp:lastModifiedBy>
  <cp:revision>732</cp:revision>
  <dcterms:created xsi:type="dcterms:W3CDTF">2025-11-14T07:26:00Z</dcterms:created>
  <dcterms:modified xsi:type="dcterms:W3CDTF">2025-12-19T08:38:00Z</dcterms:modified>
</cp:coreProperties>
</file>